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57D6" w:rsidRDefault="008A57D6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57D6" w:rsidRDefault="008A57D6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57D6" w:rsidRDefault="008A57D6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57D6" w:rsidRDefault="008A57D6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57D6" w:rsidRDefault="008A57D6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57D6" w:rsidRDefault="008A57D6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8A57D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ПОЛОЖЕНИЕ О ЮНАРМЕЙСКОМ ОТРЯДЕ</w:t>
      </w:r>
    </w:p>
    <w:p w:rsidR="008A57D6" w:rsidRPr="008A57D6" w:rsidRDefault="008A57D6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 w:rsidRPr="008A57D6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 xml:space="preserve">Сосновского муниципального </w:t>
      </w:r>
    </w:p>
    <w:p w:rsidR="008A57D6" w:rsidRPr="008A57D6" w:rsidRDefault="008A57D6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  <w:r w:rsidRPr="008A57D6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  <w:t>Района Нижегородской области</w:t>
      </w:r>
    </w:p>
    <w:p w:rsidR="008A104E" w:rsidRPr="008A57D6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A57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04E" w:rsidRDefault="008A57D6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г.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ОБЩЕЕ ПОЛОЖЕНИЕ</w:t>
      </w:r>
    </w:p>
    <w:p w:rsidR="008220CA" w:rsidRPr="008220CA" w:rsidRDefault="008220CA" w:rsidP="008220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юнармейском отряде определяет порядок формирования и организацию деятельности юнармейского отряда Всероссийского детско-юношеского военно-патриотического общественного движения «ЮНАРМИЯ» (далее – ВВПОД «ЮНАРМИЯ»).</w:t>
      </w:r>
    </w:p>
    <w:p w:rsidR="008220CA" w:rsidRPr="008220CA" w:rsidRDefault="008220CA" w:rsidP="008220CA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Юнармейский отряд – первичная форма организации участников юнармейского движения на базе Школы для организации работы по направлениям, созданный на основании решения регионального или местного отделения.</w:t>
      </w:r>
    </w:p>
    <w:p w:rsidR="008220CA" w:rsidRPr="008220CA" w:rsidRDefault="008220CA" w:rsidP="008220CA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отрядов, руководство и контроль за их деятельностью, осуществляет местное отделение ВВПОД «ЮНАРМИЯ» </w:t>
      </w: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 муниципального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8220CA" w:rsidRPr="008220CA" w:rsidRDefault="008220CA" w:rsidP="008220CA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и повседневную работу с юнармейским отрядом осуществляет координатор – лицо, назначаемое приказом директора школы.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Юнармейские отряды создаются с </w:t>
      </w:r>
      <w:r w:rsidRPr="00822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разностороннего военно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патриотического, гражданского, нравственного воспитания и совершенствования личности детей и подростков,  сохранение и приумножение патриотических традиций, формирование у молодежи готовности и практической способности к выполнению гражданского долга и конституционных обязанностей по защите Отечества, формирование сплоченного и дружного коллектива.</w:t>
      </w:r>
    </w:p>
    <w:p w:rsidR="008220CA" w:rsidRPr="008220CA" w:rsidRDefault="008220CA" w:rsidP="008220C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A104E" w:rsidRDefault="008220CA" w:rsidP="008220CA">
      <w:pPr>
        <w:shd w:val="clear" w:color="auto" w:fill="FFFFFF"/>
        <w:spacing w:after="0" w:line="294" w:lineRule="atLeast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</w:t>
      </w:r>
      <w:r w:rsidRPr="008A1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задачами</w:t>
      </w: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укрепление физической закалки и физической выносливости;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активное приобщение молодежи к военно-техническим знаниям и техническому творчеству;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стимулирование потребности в самообразовании и самосовершенствовании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ПРИЕМА И УЧЕТА ЮНАРМЕЙЦЕВ</w:t>
      </w:r>
    </w:p>
    <w:p w:rsidR="008220CA" w:rsidRPr="008220CA" w:rsidRDefault="008220CA" w:rsidP="0042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участников в юнармейский отряд осуществляется на основания заявления: ребенок младше 14 лет (письменное согласие законных представителей – Приложение 1), старше 14 лет (на основании личного заявления) на имя директора школы (Приложение 2).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кандидатуры учитывается следующее: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жизни школы, в мероприятиях на разных уровнях: важным</w:t>
      </w: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прежде всего, являются высокие (хорошие) результаты в</w:t>
      </w: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спорте;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успеваемость (без неудовлетворительных отметок);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посещаемость уроков;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дисциплина;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активная жизненная позиция;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в команде.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 вступлении кандидат предоставляет: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анкету участника (Приложение 3);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медицинское заключение о принадлежности к медицинской группе (согласно Приложению № 4 Приказа Мин. Здрав. РФ от 21 декабря 2012 г. № 1346н);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две фотографии 3х4.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Порядок учета юнармейцев.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участников в ВВПОД «ЮНАРМИЯ», его данные местным отделением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образца.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Нумерация в реестре юнармейцев осуществляется следующим образом: первые две цифры — код региона, через дефис следует шестизначное число — номер по списку (Пример - № 46-000001).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участника заводится личное дело с пакетом документов (заявление, медицинские документы, согласие родителей, достижения, награды и т.д.) и хранится в «Комнате юнармейца» в общеобразовательном учебном заведении, копия в местном штабе ВВПОД «ЮНАРМИЯ»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юнармейцев.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выдает членский билет юнармейца установленного образца и регистрирует выдачу членского билета в журнале регистрации.</w:t>
      </w:r>
    </w:p>
    <w:p w:rsidR="008220CA" w:rsidRPr="008220CA" w:rsidRDefault="008220CA" w:rsidP="00000C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000C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Порядок выхода или исключения из юнармейского отряда.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с учетом личных или семейных обстоятельств может инициативно выйти из членов ВВПОД «ЮНАРМИЯ», написав заявление на имя 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руководителя юнармейского отряда. Данное заявление рассматривается на Совете юнармейского отряда и оформляется Протоколом.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достигший предельного возраста (18 лет) автоматически исключается из членов «юнармейского движения».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недисциплинированность, пропуски занятий без уважительной причины,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плохую успеваемость, неподчинение руководителю отряда, командиру, в зависимости от степени и количества нарушений Устава ВВПОД «ЮНАРМИЯ» региональное, местное отделение вправе избрать меру наказания в виде: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объявления замечания,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выговора,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исключения из юнармейского отряда.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юнармейского отряда исключается из рядов юнармейского движения за неоднократные или грубые дисциплинарные нарушения.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Исключение из отряда по дискредитирующим обстоятельствам несет за собой и исключение из ВВПОД «ЮНАРМИЯ».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исключении из отряда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комиссии дисциплинарное наказание в виде исключения из отряда может быть заменено на иное.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000C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ЮНАРМЕЙЦА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Юнармеец имеет право: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избирать и быть избранным командиром, заместителем командира юнармейского отряда, командиром отделения;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предложения, свободно обсуждать вопросы, относящиеся к деятельности юнармейского отряда и Движения в целом, открыто высказывать и отстаивать свое мнение, до принятия общего решения;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 участвовать на слетах Движения, собраниях отряда, местного или регионального отделения;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получение знаний по различным дисциплинам;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ношение формы Юнармии;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пропаганду военно-патриотического движения вообще и отряда в частности;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выйти из отряда по личному заявлению (с указанием причины).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Юнармеец обязан: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участвовать в работе отряда, мероприятиях и акциях, проводимых ВВПОД «ЮНАРМИЯ»;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свои знания в области истории, географии, юриспруденции, основах безопасности жизнедеятельности, спортивной подготовки;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решения руководящих органов юнармейского отряда и в целом ВВПОД «ЮНАРМИЯ»;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быть честным, дисциплинированным членом отряда, выполнять приказы и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командира отряда;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аккуратный внешний вид;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относиться к имуществу отряда, оборудованию и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обмундированию;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теоретические основы стрелкового дела, основы строевой подготовки;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уважение старшим, уважать честь и достоинство своих товарищей и сверстников;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везде: в образовательном заведении, дома, на улице – быть вежливым, соблюдать правила достойного поведения;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посещать все занятия по плану работы отряда;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заниматься физической подготовкой, готовиться к сдаче норм ГТО.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требования Устава ВВПОД «ЮНАРМИЯ», а также настоящего Положения.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необходимо пропустить одно или несколько занятий по уважительной причине (в виду отъезда или болезни и др.), нужно заранее доложить об этом руководителю отряда, командиру.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 достигнутые успехи в учебе, примерное поведение и активное участие в жизни отряда юнармейцы могут поощряться следующим образом: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объявлением благодарности;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благодарственными письмами семье;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награждением грамотой, дипломом;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награждением ценным подарком.</w:t>
      </w:r>
    </w:p>
    <w:p w:rsidR="00000C4B" w:rsidRPr="008A104E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C4B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000C4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ПОРЯДОК ФОРМИРОВАНИЯ ЮНАРМЕЙСКОГО ОТРЯДА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Первичной единицей регионального или местного отделения является юнармейский отряд.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Юнармейский отряд состоит из Совета отряда, отделений отряда, руководство которыми осуществляет командир отряда.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юнармейского отряда могут быть юноши и девушки,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достигшие 11-и летнего возраста и изъявившие желание участвовать в мероприятиях и акциях, проводимых ВВПОД «ЮНАРМИЯ», проходить допризывную военную и спортивную подготовку.</w:t>
      </w:r>
    </w:p>
    <w:p w:rsidR="008220CA" w:rsidRPr="008220CA" w:rsidRDefault="008220CA" w:rsidP="00000C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000C4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Руководящие органы отряда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Высшим руководящим органом юнармейского отряда является Совет отряда. В состав Совета юнармейского отряда входят: руководитель отряда, координатор отряда от организации, на базе которой он создан, командир отряда, заместитель командира отряда, командиры отделений.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Совета юнармейского отряда должны получить подготовку по программе «Юнармеец» на базе региональных, местных отделений.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неисполнения или ненадлежащего исполнения своих функций командир отряда, заместитель командира отряда, командир отделения освобождаются от занимаемой должности решением дисциплинарного совета регионального отделения по представлению координатора юнармейского отряда, согласно Положения о дисциплинарном совете регионального отделения ВВПОД «ЮНАРМИЯ».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координатора юнармейского отряда и копия приказа о закреплении соответствующих функций направляются в региональное и местное отделение ВВПОД «ЮНАРМИЯ» для включения в реестр координаторов регионального отделения ВВПОД «ЮНАРМИЯ».</w:t>
      </w:r>
    </w:p>
    <w:p w:rsidR="008220CA" w:rsidRPr="008220CA" w:rsidRDefault="008220CA" w:rsidP="00000C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000C4B">
      <w:pPr>
        <w:shd w:val="clear" w:color="auto" w:fill="FFFFFF"/>
        <w:spacing w:after="0" w:line="294" w:lineRule="atLeast"/>
        <w:ind w:left="108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Руководителя отряда: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общее руководство военно-патриотическим движением, отрядом;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план работы отряда, график занятий;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отвечает за организацию выездных занятий, экскурсий, участие отряда в различных соревнованиях и конкурсах, налаживание контактов с другими детскими и общественными организациями;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несет ответственность за жизнь и здоровье юнармейцев во время занятий, соревнований, выездов и др.</w:t>
      </w:r>
    </w:p>
    <w:p w:rsidR="008220CA" w:rsidRPr="008220CA" w:rsidRDefault="008220CA" w:rsidP="00000C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000C4B">
      <w:pPr>
        <w:shd w:val="clear" w:color="auto" w:fill="FFFFFF"/>
        <w:spacing w:after="0" w:line="294" w:lineRule="atLeast"/>
        <w:ind w:left="108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Координатор юнармейского отряда: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работу по созданию и формированию юнармейского отряда на территории образовательной организации, военно-патриотического клуба (центра), общественной организации;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прием заявлений и формирует списки кандидатов на вступление в ВВПОД «ЮНАРМИЯ»;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в региональное, местное отделение заявления и анкеты кандидатов на вступление в ВВПОД «ЮНАРМИЯ»;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представления на исключение из рядов юнармейского движения в региональное отделение ВВПОД «ЮНАРМИЯ»;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оказывает методическую и практическую помощь в организации и проведении мероприятий юнармейского отряда;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интересы юнармейского отряда соответствующей организации в региональном, местном отделении ВВПОД «ЮНАРМИЯ»;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проводит собрания юнармейского отряда (не реже 1 раза в два месяца), собрание считается правомочным при присутствии 2/3 участников отряда;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на рассмотрение Совета юнармейского отряда кандидатуры на должность заместителя командира отряда, командира отделения;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план работы юнармейского отряда и согласовывает его с местным отделением;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связь с родителями или лицами их заменяющими;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Командир юнармейского отряда.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осуществляет непосредственное командование отрядом. Он отвечает за порядок и дисциплину в отряде, в том числе и в ходе занятий, соревнований, других мероприятий, за выполнение поставленных задач. Командиру нужно вести учет личных данных юнармейцев, своевременно предупреждать отряд о планируемых мероприятиях, незамедлительно докладывать заместителю директора по воспитательной работе обо всех происшествиях и нарушениях.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юнармейского отряда назначается преимущественно из числа заместителей командира отряда, из числа командиров отделений.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рассмотрения кандидатуры на должность командира отряда претенденту необходимо подать письменное заявление на имя руководителя местного отделения, для вынесения на голосование общего собрания юнармейского отряда.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Кандидатура командира юнармейского отряда выносится на голосование на общем собрании юнармейского отряда.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совещаниях, проводимых координатором и местным отделением ВВПОД «ЮНАРМИЯ»;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отчитывается о деятельности отряда перед общим собранием местного отделения;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планирует оздоравливающие и спортивные мероприятия;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Заместитель командира юнармейского отряда: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координирует деятельность юнармейских отделений;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информационную открытость деятельности юнармейского отряда;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подготовку проведения совета юнармейского отряда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подготовке совета;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0C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Командир отделения: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 работой конкретного отделения;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отвечает за организацию и проведение мероприятий отделения;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информацию о деятельности отделения;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отчитывается о работе отделения на совете юнармейского отряда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ФОРМЫ РАБОТЫ ДЕЯТЕЛЬНОСТИ ОТРЯДОВ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физического развития, подготовка к сдаче ВФСК ГТО, участие в спортивных мероприятиях;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дополнительных общеобразовательных программ (образовательных модулей), имеющих целью военную подготовку;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мероприятиях военно-профессиональной ориентации;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военно-поисковых и археологических экспедициях;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тематических конкурсах, олимпиадах, фестивалях, в том числе творческих;</w:t>
      </w:r>
    </w:p>
    <w:p w:rsidR="008220CA" w:rsidRPr="008220CA" w:rsidRDefault="00000C4B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20CA"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военно-исторических, краеведческих проектах, поисково-архивной работе;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BE2A6F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Приложение 1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тех, кому до 14 лет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13C94A5" wp14:editId="4C1F5B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1104900"/>
            <wp:effectExtent l="0" t="0" r="0" b="0"/>
            <wp:wrapSquare wrapText="bothSides"/>
            <wp:docPr id="1" name="Рисунок 10" descr="hello_html_m3ec5c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ec5cd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0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r w:rsidR="00A557B4"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штаб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детско- юношеского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 – патриотического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движения «ЮНАРМИЯ»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(ФИО) _______________________________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</w:t>
      </w:r>
      <w:r w:rsid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________________________________________________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________________________________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 __________________________________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</w:t>
      </w:r>
      <w:r w:rsid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A557B4"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 (ая) по адресу: ________________________________________________</w:t>
      </w:r>
      <w:r w:rsid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A557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Действующий (ая) от имени несовершеннолетнего (й) _____________________________ «___» _______________ года рождения, обучающегося(йся) _____ класса </w:t>
      </w:r>
      <w:r w:rsidR="00A557B4"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7B4"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Сосновская средняя школа №     Сосновского района Нижегородской области</w:t>
      </w:r>
      <w:r w:rsidR="00605A0F"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рошу принять несоверше</w:t>
      </w:r>
      <w:r w:rsid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ннолетнего(юю)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8220CA" w:rsidRPr="008220CA" w:rsidRDefault="008220CA" w:rsidP="00605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</w:t>
      </w:r>
      <w:r w:rsidR="00A557B4"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ИО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инициалы)</w:t>
      </w:r>
    </w:p>
    <w:p w:rsidR="008220CA" w:rsidRPr="008220CA" w:rsidRDefault="008220CA" w:rsidP="00A557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участника в </w:t>
      </w:r>
      <w:r w:rsidR="00A557B4"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штаб 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8220CA" w:rsidRPr="008220CA" w:rsidRDefault="008220CA" w:rsidP="00A557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Уставом ознакомлен.</w:t>
      </w:r>
      <w:r w:rsidR="00A557B4"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целях, структуре, формах и методах работы движения ВВПОД «ЮНАРМИЯ» в полном объеме проинформирован (а) и поддерживаю.</w:t>
      </w:r>
    </w:p>
    <w:p w:rsidR="008220CA" w:rsidRPr="008220CA" w:rsidRDefault="008220CA" w:rsidP="00A557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A557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 соответствии со ст. 9 Федерального закона от 27.07.2006 г. № 152 – ФЗ «О защите персональных данных», даю согласие на обработку персонал</w:t>
      </w:r>
      <w:r w:rsid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данных несовершеннолетнего 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(ей) __________________________________</w:t>
      </w:r>
      <w:r w:rsid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ВВПОД «ЮНАРМИЯ»,</w:t>
      </w:r>
    </w:p>
    <w:p w:rsidR="008220CA" w:rsidRPr="008220CA" w:rsidRDefault="008220CA" w:rsidP="00A557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именно: совершения действий, предусмотренных п.3 ст.3 Федерального закона №152-ФЗ со всеми данными, которые находятся в распоряжении ВВПОД «ЮНАРМИЯ», в связи с вступлением несовершеннолетнего (ей) 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 в состав участников ВВПОД «ЮНАРМИЯ».</w:t>
      </w:r>
    </w:p>
    <w:p w:rsidR="008220CA" w:rsidRPr="008220CA" w:rsidRDefault="008220CA" w:rsidP="00A557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8220CA" w:rsidRPr="008220CA" w:rsidRDefault="008220CA" w:rsidP="00A557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 ______________ 20 ___ г. _________________ /_____________________/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Pr="008220CA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BE2A6F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Приложение 2</w:t>
      </w:r>
    </w:p>
    <w:p w:rsidR="008220CA" w:rsidRPr="008220CA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162B5448" wp14:editId="174CF92B">
            <wp:simplePos x="0" y="0"/>
            <wp:positionH relativeFrom="column">
              <wp:posOffset>47625</wp:posOffset>
            </wp:positionH>
            <wp:positionV relativeFrom="line">
              <wp:posOffset>204470</wp:posOffset>
            </wp:positionV>
            <wp:extent cx="2124075" cy="1143000"/>
            <wp:effectExtent l="0" t="0" r="9525" b="0"/>
            <wp:wrapSquare wrapText="bothSides"/>
            <wp:docPr id="2" name="Рисунок 11" descr="hello_html_m3ec5c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ec5cd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0CA" w:rsidRPr="00822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тех, кому больше 14 лет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07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штаб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детско- юношеского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 – патриотического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движения «ЮНАРМИЯ»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(ФИО) _______________________________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</w:t>
      </w:r>
      <w:r w:rsidR="00A557B4"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_____________________________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 ________________________________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8220CA" w:rsidRPr="008220CA" w:rsidRDefault="008220CA" w:rsidP="00A557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__________________________________________________________________,</w:t>
      </w:r>
    </w:p>
    <w:p w:rsidR="00A557B4" w:rsidRPr="008A104E" w:rsidRDefault="008220CA" w:rsidP="00A557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605A0F" w:rsidRPr="008A104E" w:rsidRDefault="008220CA" w:rsidP="00605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«_____»_____________года рождения, обучающийся(яся)_____класса </w:t>
      </w:r>
      <w:r w:rsidR="00A557B4"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57B4"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Сосновская средняя школа №</w:t>
      </w:r>
      <w:r w:rsidR="00605A0F"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Сосновского муниципального района Нижегородской области.</w:t>
      </w:r>
    </w:p>
    <w:p w:rsidR="008220CA" w:rsidRPr="008220CA" w:rsidRDefault="008220CA" w:rsidP="00605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5A0F"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рошу принять меня в качестве участника в региональный штаб 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8220CA" w:rsidRPr="008220CA" w:rsidRDefault="008220CA" w:rsidP="00605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поддерживаю.</w:t>
      </w:r>
    </w:p>
    <w:p w:rsidR="008220CA" w:rsidRPr="008220CA" w:rsidRDefault="008220CA" w:rsidP="00605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в соответствии со ст. 9 Федерального закона oт 27.07.2006 г. № 152 - ФЗ «О защите персональных данных», даю согласие на обработку моих персональных данных ВВПОД «ЮНАРМИЯ», а именно: совершения действий, предусмотренных п.3 ст.3 Федерального закона - №152 - ФЗ со всеми данными, которые находятся в распоряжении ВВПОД «ЮНАРМИЯ», в связи о вступлением в состав участников ВВПОД «ЮНАРМИЯ».</w:t>
      </w:r>
    </w:p>
    <w:p w:rsidR="008220CA" w:rsidRPr="008220CA" w:rsidRDefault="008220CA" w:rsidP="00605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 ______________ 20 ___ г. _________________ /_____________________/</w:t>
      </w:r>
    </w:p>
    <w:p w:rsid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Pr="008220CA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605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Я,________________________________________________________________________, проживающий (ая) по адресу:________________________________________________ _____________________________________________________ , являющийся (аяся)</w:t>
      </w:r>
    </w:p>
    <w:p w:rsidR="008220CA" w:rsidRPr="008220CA" w:rsidRDefault="008220CA" w:rsidP="00605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 представителем несовершеннолетнего (й) ____________________________,</w:t>
      </w:r>
    </w:p>
    <w:p w:rsidR="008220CA" w:rsidRPr="008220CA" w:rsidRDefault="008220CA" w:rsidP="00605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 года рождения, заявляю о своем согласии на участие несовершеннолетнего (й) ______________________________________ в ВВПОД «ЮНАРМИЯ».</w:t>
      </w:r>
    </w:p>
    <w:p w:rsidR="008220CA" w:rsidRPr="008220CA" w:rsidRDefault="008220CA" w:rsidP="00605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полном объеме проинформирован (а) о целях, структуре, формах и методах деятельности Движения, с Уставом ознакомлен (а) и не возражаю против распространения указанных в Заявлении персональных данный несовершеннолетнего (й) _____________________________ любыми не запрещенными законом способами.</w:t>
      </w:r>
    </w:p>
    <w:p w:rsidR="008220CA" w:rsidRPr="008220CA" w:rsidRDefault="008220CA" w:rsidP="00605A0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«______»______________20___г. _________________ /________________________/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Pr="008220CA" w:rsidRDefault="008A104E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2E1DDCA5" wp14:editId="4AA681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1209675"/>
            <wp:effectExtent l="0" t="0" r="0" b="9525"/>
            <wp:wrapSquare wrapText="bothSides"/>
            <wp:docPr id="3" name="Рисунок 12" descr="hello_html_m3ec5c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ec5cd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3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юнармейском отряде</w:t>
      </w:r>
    </w:p>
    <w:p w:rsidR="008220CA" w:rsidRPr="008A104E" w:rsidRDefault="00605A0F" w:rsidP="008A10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 муниципального района</w:t>
      </w:r>
    </w:p>
    <w:p w:rsidR="00605A0F" w:rsidRPr="008220CA" w:rsidRDefault="00605A0F" w:rsidP="008A10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</w:p>
    <w:p w:rsidR="008220CA" w:rsidRPr="008220CA" w:rsidRDefault="008220CA" w:rsidP="008220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A1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Заполняется родителями либо</w:t>
      </w:r>
    </w:p>
    <w:p w:rsidR="008220CA" w:rsidRPr="008220CA" w:rsidRDefault="008220CA" w:rsidP="008A1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законными представителями ребенка</w:t>
      </w: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участника</w:t>
      </w: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Всероссийского детско-юношеского военно-патриотического</w:t>
      </w: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Общественного движения «ЮНАРМИЯ»</w:t>
      </w: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70C02A7B" wp14:editId="172AA28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13" descr="hello_html_128ee7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28ee70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_________________________________________________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 __________________________________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адрес_________________________________________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телефон______________________________________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родителей (законных представителей)__________________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 w:rsidRPr="008220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59A8DF0A" wp14:editId="3E817A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14" descr="hello_html_28c23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28c231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-mail (электронная почта)__________________________________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образовательной организации, класс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руководителя (координатора)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участии в другой общественной организации, опыт работы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ли опыт руководства группой активистов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имеется, опишите)</w:t>
      </w: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 ли вы участие в каких-либо олимпиадах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имеется, опишите)</w:t>
      </w: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 ли вы участие в каких-либо акциях, проектах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(если имеется опишите)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Участвовали ли вы в каких-либо спортивных соревнованиях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Посещаете ли вы спортивные секции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Сдавали ли нормы ГТО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ли какие-либо медицинское противопоказания занятиям физической культурой и спортом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несколько слов о себе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решили вступить в ВВПОД «ЮНАРМИЮ» и чем бы ВЫ хотели заниматься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A104E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 20____г.</w:t>
      </w:r>
    </w:p>
    <w:p w:rsidR="00BE2A6F" w:rsidRPr="008A104E" w:rsidRDefault="00BE2A6F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A6F" w:rsidRPr="008A104E" w:rsidRDefault="00BE2A6F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A6F" w:rsidRPr="008A104E" w:rsidRDefault="00BE2A6F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A6F" w:rsidRPr="008A104E" w:rsidRDefault="00BE2A6F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A6F" w:rsidRPr="008A104E" w:rsidRDefault="00BE2A6F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A6F" w:rsidRDefault="00BE2A6F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Default="008A104E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12C" w:rsidRDefault="00C6312C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12C" w:rsidRDefault="00C6312C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12C" w:rsidRDefault="00C6312C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12C" w:rsidRPr="008220CA" w:rsidRDefault="00C6312C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220CA" w:rsidRPr="008220CA" w:rsidRDefault="008220CA" w:rsidP="008220C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4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юнармейском отряде</w:t>
      </w:r>
    </w:p>
    <w:p w:rsidR="008220CA" w:rsidRPr="008A104E" w:rsidRDefault="00BE2A6F" w:rsidP="008220C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 муниципального района</w:t>
      </w:r>
    </w:p>
    <w:p w:rsidR="008220CA" w:rsidRPr="008220CA" w:rsidRDefault="00BE2A6F" w:rsidP="008A10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</w:p>
    <w:p w:rsidR="008220CA" w:rsidRPr="008220CA" w:rsidRDefault="008220CA" w:rsidP="00BE2A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проведения Торжественной клятвы Юнармейца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BE2A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назначенное время отряд кандидатов в юнармейцы при Знамени «Юнармии» выстраивается в парадной форме. Отряд обычно выстраивается в две шеренги. Юноши и девушки, приводящиеся к Торжественной клятве, строятся в две шеренги отдельно.</w:t>
      </w:r>
    </w:p>
    <w:p w:rsidR="008220CA" w:rsidRPr="008220CA" w:rsidRDefault="008220CA" w:rsidP="00BE2A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местного штаба ВВПОД «ЮНАРМИЯ» (в особых случаях Начальник РО или его заместитель) приветствует стоящих в строю учащихся, которые хором отвечают: «Здравия желаю, товарищ … (начальник местного штаба, лейтенант, майор)». Исполняется государственный гимн Российской Федерации. Осуществляется подъем флага Российской Федерации. Затем руководитель в краткой речи перед строем напоминает присутствующим значение Торжественной клятвы и той почетной и ответственной обязанности, которая возлагается на будущих юнармейцев, приводящихся к Торжественной клятве на верность и преданность к Отечеству.</w:t>
      </w:r>
    </w:p>
    <w:p w:rsidR="008220CA" w:rsidRPr="008220CA" w:rsidRDefault="008220CA" w:rsidP="00BE2A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этой разъяснительной речи руководитель подается команда: «Смирно» и он вызывает, согласно списочного состава Присяжного листа, каждого кандидата в юнармейцы. Кандидат выходит из строя, подходит к руководителю, который вручает ему папку и дает команду: «Зачитать Торжественную клятву». Кандидат начинает четко и выразительно читать текст Клятвы. По окончании Торжественной клятвы обучающийся ставит личную подпись в Присяжном листе. Руководитель вручает юнармейцу удостоверение и поздравляет с принятием Клятвы. Юнармеец поворачивается к строю и произносит громко: «Служу Российской Федерации». Подходит к юнармейскому знамени, опускается на колено и целует полотнище. По команде руководителя юнармеец возвращается в строй. Выходит следующий…</w:t>
      </w:r>
    </w:p>
    <w:p w:rsidR="008220CA" w:rsidRPr="008220CA" w:rsidRDefault="008220CA" w:rsidP="00BE2A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принятия церемонии руководитель поздравляет отряд с принятием Торжественной клятвы, на что юнармейцы трехкратно отвечают «Ура!». Юнармейский отряд хором торжественно исполняет «Гимн Юнармии». Звучит гимн Российской Федерации и осуществляется спуск государственного флага. Юнармейцы торжественным маршем проходят мимо присутствующих официальных лиц и покидают место церемонии.</w:t>
      </w:r>
    </w:p>
    <w:p w:rsidR="008220CA" w:rsidRPr="008220CA" w:rsidRDefault="008220CA" w:rsidP="00BE2A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низкой температуре и ненастной погоде приведение к Торжественной клятве может быть проведено в помещении.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к Торжественной клятве целесообразно проводить в исторических местах, местах боевой и трудовой славы, а также у братских могил воинов, павших в боях за свободу и независимость Отечества.</w:t>
      </w: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08574AFF" wp14:editId="17E4D6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1209675"/>
            <wp:effectExtent l="0" t="0" r="0" b="9525"/>
            <wp:wrapSquare wrapText="bothSides"/>
            <wp:docPr id="8" name="Рисунок 8" descr="hello_html_m3ec5c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ec5cdd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6</w:t>
      </w:r>
    </w:p>
    <w:p w:rsidR="008220CA" w:rsidRPr="008220CA" w:rsidRDefault="008220CA" w:rsidP="00BE2A6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юнармейском отряде</w:t>
      </w:r>
    </w:p>
    <w:p w:rsidR="008220CA" w:rsidRPr="008A104E" w:rsidRDefault="00BE2A6F" w:rsidP="00BE2A6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Сосновского муниципального  района</w:t>
      </w:r>
    </w:p>
    <w:p w:rsidR="00BE2A6F" w:rsidRPr="008220CA" w:rsidRDefault="00BE2A6F" w:rsidP="00BE2A6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0CA" w:rsidRPr="008220CA" w:rsidRDefault="008220CA" w:rsidP="008A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ТОРЖЕСТВЕННАЯ КЛЯТВА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ЮНАРМЕЙЦА</w:t>
      </w:r>
    </w:p>
    <w:p w:rsidR="008220CA" w:rsidRPr="008220CA" w:rsidRDefault="008220CA" w:rsidP="008A104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Я, (ФИО) вступая в ряды Юнармии, перед лицом своих товарищей торжественно клянусь:</w:t>
      </w:r>
    </w:p>
    <w:p w:rsidR="008220CA" w:rsidRPr="008220CA" w:rsidRDefault="008220CA" w:rsidP="008A104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быть верным Отечеству и юнармейскому братству!</w:t>
      </w:r>
    </w:p>
    <w:p w:rsidR="008220CA" w:rsidRPr="008220CA" w:rsidRDefault="008220CA" w:rsidP="008A104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Соблюдать Устав Юнармии</w:t>
      </w:r>
      <w:r w:rsidRPr="00822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, </w:t>
      </w: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быть честным юнармейцем</w:t>
      </w:r>
      <w:r w:rsidRPr="00822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, </w:t>
      </w: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следовать традициям доблести</w:t>
      </w:r>
      <w:r w:rsidRPr="00822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, </w:t>
      </w: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отваги и товарищеской взаимовыручки!</w:t>
      </w:r>
    </w:p>
    <w:p w:rsidR="008220CA" w:rsidRPr="008220CA" w:rsidRDefault="008220CA" w:rsidP="008A104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быть защитником слабых, преодолевать все преграды в борьбе за правду и справедливость!</w:t>
      </w:r>
    </w:p>
    <w:p w:rsidR="008220CA" w:rsidRPr="008220CA" w:rsidRDefault="008220CA" w:rsidP="008A104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Стремиться к победам в учебе и спорте, вести здоровый образ жизни, готовится к служению и созиданию на благо Отечества!</w:t>
      </w:r>
    </w:p>
    <w:p w:rsidR="008220CA" w:rsidRPr="008220CA" w:rsidRDefault="008220CA" w:rsidP="008A104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Чтить память героев</w:t>
      </w:r>
      <w:r w:rsidRPr="008220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, </w:t>
      </w: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сражавшихся за свободу и независимость нашей Родины, быть патриотом и достойным гражданином России!</w:t>
      </w:r>
    </w:p>
    <w:p w:rsidR="008220CA" w:rsidRPr="008220CA" w:rsidRDefault="008220CA" w:rsidP="008A104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честью и гордостью нести высокое звание юнармейца.</w:t>
      </w:r>
    </w:p>
    <w:p w:rsidR="008220CA" w:rsidRPr="008220CA" w:rsidRDefault="008220CA" w:rsidP="008A104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0CA" w:rsidRPr="008220CA" w:rsidRDefault="008220CA" w:rsidP="00822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Pr="008A104E" w:rsidRDefault="008A104E" w:rsidP="008A10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Pr="008A104E" w:rsidRDefault="008A104E" w:rsidP="008A10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04E" w:rsidRPr="008220CA" w:rsidRDefault="008A104E" w:rsidP="008A10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ГИМН "ЮНАРМИИ"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"Служить России"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 слов: Илья Резник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Композитор: Эдуард Ханок</w:t>
      </w: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Полки идут стеной, красиво держат строй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гордо шелестят знамёна.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Комбат и рядовой, единою судьбой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связаны с тобой, друг мой.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Служить России суждено тебе и мне,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Служить России, удивительной стране,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солнце новое встаёт на небе синем.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Плечом к плечу идут российские войска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пусть военная дорога не легка,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будем верою и правдою служить России.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 бесстрашии атак спасли мы русский флаг,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дом родной, и наши песни.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А, коль придёт беда, собою мы тогда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Отчизну заслоним, друг мой.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Служить России суждено тебе и мне,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Служить России, удивительной стране,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солнце новое встаёт на небе синем.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Плечом к плечу идут российские войска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пусть военная дорога не легка,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будем верою и правдою служить России.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Полки идут стеной, красиво держат строй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вместе с нами вся Россия.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он, и ты, и я - армейская семья,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этим мы сильны, друг мой.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Служить России суждено тебе и мне,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Служить России, удивительной стране,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солнце новое встаёт на небе синем.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Плечом к плечу идут российские войска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пусть военная дорога не легка,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будем верою и правдою служить России.</w:t>
      </w:r>
    </w:p>
    <w:p w:rsidR="008220CA" w:rsidRPr="008220CA" w:rsidRDefault="008220CA" w:rsidP="008A10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20CA" w:rsidRPr="008220CA" w:rsidRDefault="008220CA" w:rsidP="00822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18C9" w:rsidRPr="008A104E" w:rsidRDefault="008A18C9">
      <w:pPr>
        <w:rPr>
          <w:rFonts w:ascii="Times New Roman" w:hAnsi="Times New Roman" w:cs="Times New Roman"/>
          <w:sz w:val="28"/>
          <w:szCs w:val="28"/>
        </w:rPr>
      </w:pPr>
    </w:p>
    <w:sectPr w:rsidR="008A18C9" w:rsidRPr="008A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5A4"/>
    <w:multiLevelType w:val="multilevel"/>
    <w:tmpl w:val="C09CA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46C8F"/>
    <w:multiLevelType w:val="multilevel"/>
    <w:tmpl w:val="CEDA1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D4BBD"/>
    <w:multiLevelType w:val="multilevel"/>
    <w:tmpl w:val="BAFAB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E2CB8"/>
    <w:multiLevelType w:val="multilevel"/>
    <w:tmpl w:val="A5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C5DC2"/>
    <w:multiLevelType w:val="multilevel"/>
    <w:tmpl w:val="5EBA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B7831"/>
    <w:multiLevelType w:val="multilevel"/>
    <w:tmpl w:val="897E1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45775"/>
    <w:multiLevelType w:val="multilevel"/>
    <w:tmpl w:val="B97A1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67BCB"/>
    <w:multiLevelType w:val="multilevel"/>
    <w:tmpl w:val="EE38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11182"/>
    <w:multiLevelType w:val="multilevel"/>
    <w:tmpl w:val="BC5CB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D27E4"/>
    <w:multiLevelType w:val="multilevel"/>
    <w:tmpl w:val="18B8A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760E0"/>
    <w:multiLevelType w:val="multilevel"/>
    <w:tmpl w:val="973449D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471F3A88"/>
    <w:multiLevelType w:val="multilevel"/>
    <w:tmpl w:val="8182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77BCD"/>
    <w:multiLevelType w:val="multilevel"/>
    <w:tmpl w:val="96C823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B44944"/>
    <w:multiLevelType w:val="multilevel"/>
    <w:tmpl w:val="CFF0BE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66461"/>
    <w:multiLevelType w:val="multilevel"/>
    <w:tmpl w:val="651AE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F327D8"/>
    <w:multiLevelType w:val="multilevel"/>
    <w:tmpl w:val="8E8E5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CB7429"/>
    <w:multiLevelType w:val="multilevel"/>
    <w:tmpl w:val="4606B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7"/>
  </w:num>
  <w:num w:numId="6">
    <w:abstractNumId w:val="16"/>
  </w:num>
  <w:num w:numId="7">
    <w:abstractNumId w:val="0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CA"/>
    <w:rsid w:val="00000C4B"/>
    <w:rsid w:val="00421267"/>
    <w:rsid w:val="00605A0F"/>
    <w:rsid w:val="008220CA"/>
    <w:rsid w:val="008A104E"/>
    <w:rsid w:val="008A18C9"/>
    <w:rsid w:val="008A57D6"/>
    <w:rsid w:val="00A557B4"/>
    <w:rsid w:val="00BE2A6F"/>
    <w:rsid w:val="00C6312C"/>
    <w:rsid w:val="00F0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0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9779-F910-43EC-86A8-6740A9FD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3479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2020-12-17T10:21:00Z</dcterms:created>
  <dcterms:modified xsi:type="dcterms:W3CDTF">2021-01-13T07:15:00Z</dcterms:modified>
</cp:coreProperties>
</file>